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5BC9" w14:textId="2445D838" w:rsidR="00C93ED6" w:rsidRPr="00F91631" w:rsidRDefault="00C93ED6" w:rsidP="00F91631">
      <w:pPr>
        <w:spacing w:after="0" w:line="240" w:lineRule="auto"/>
        <w:ind w:left="851"/>
        <w:jc w:val="right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Проект</w:t>
      </w:r>
    </w:p>
    <w:p w14:paraId="03000000" w14:textId="77777777" w:rsidR="009069EB" w:rsidRPr="00F91631" w:rsidRDefault="006F0717" w:rsidP="00F91631">
      <w:pPr>
        <w:spacing w:after="0" w:line="240" w:lineRule="auto"/>
        <w:ind w:left="850" w:right="851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ЗАКОН</w:t>
      </w:r>
    </w:p>
    <w:p w14:paraId="04000000" w14:textId="77777777" w:rsidR="009069EB" w:rsidRPr="00F91631" w:rsidRDefault="006F0717" w:rsidP="00F91631">
      <w:pPr>
        <w:spacing w:after="0" w:line="240" w:lineRule="auto"/>
        <w:ind w:left="851" w:right="851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Алтайского края</w:t>
      </w:r>
    </w:p>
    <w:p w14:paraId="05000000" w14:textId="77777777" w:rsidR="009069EB" w:rsidRPr="00F91631" w:rsidRDefault="009069EB" w:rsidP="00F91631">
      <w:pPr>
        <w:spacing w:after="0" w:line="240" w:lineRule="auto"/>
        <w:ind w:left="851" w:right="849"/>
        <w:jc w:val="center"/>
        <w:rPr>
          <w:rFonts w:ascii="PT Astra Serif" w:hAnsi="PT Astra Serif"/>
          <w:sz w:val="27"/>
          <w:szCs w:val="27"/>
        </w:rPr>
      </w:pPr>
    </w:p>
    <w:p w14:paraId="06000000" w14:textId="3DE0F499" w:rsidR="009069EB" w:rsidRPr="00F91631" w:rsidRDefault="006F0717" w:rsidP="00F91631">
      <w:pPr>
        <w:pStyle w:val="10"/>
        <w:spacing w:before="0" w:after="0"/>
        <w:ind w:left="709" w:right="849"/>
        <w:jc w:val="center"/>
        <w:rPr>
          <w:rFonts w:ascii="PT Astra Serif" w:hAnsi="PT Astra Serif"/>
          <w:sz w:val="27"/>
          <w:szCs w:val="27"/>
        </w:rPr>
      </w:pPr>
      <w:bookmarkStart w:id="0" w:name="_Hlk127203166"/>
      <w:r w:rsidRPr="00F91631">
        <w:rPr>
          <w:rFonts w:ascii="PT Astra Serif" w:hAnsi="PT Astra Serif"/>
          <w:sz w:val="27"/>
          <w:szCs w:val="27"/>
        </w:rPr>
        <w:t>О внесении изменени</w:t>
      </w:r>
      <w:r w:rsidR="00715FB6" w:rsidRPr="00F91631">
        <w:rPr>
          <w:rFonts w:ascii="PT Astra Serif" w:hAnsi="PT Astra Serif"/>
          <w:sz w:val="27"/>
          <w:szCs w:val="27"/>
        </w:rPr>
        <w:t>й</w:t>
      </w:r>
      <w:r w:rsidRPr="00F91631">
        <w:rPr>
          <w:rFonts w:ascii="PT Astra Serif" w:hAnsi="PT Astra Serif"/>
          <w:sz w:val="27"/>
          <w:szCs w:val="27"/>
        </w:rPr>
        <w:t xml:space="preserve"> </w:t>
      </w:r>
      <w:r w:rsidR="00715FB6" w:rsidRPr="00F91631">
        <w:rPr>
          <w:rFonts w:ascii="PT Astra Serif" w:hAnsi="PT Astra Serif"/>
          <w:sz w:val="27"/>
          <w:szCs w:val="27"/>
        </w:rPr>
        <w:t>в</w:t>
      </w:r>
      <w:r w:rsidR="00C93ED6" w:rsidRPr="00F91631">
        <w:rPr>
          <w:rFonts w:ascii="PT Astra Serif" w:hAnsi="PT Astra Serif"/>
          <w:sz w:val="27"/>
          <w:szCs w:val="27"/>
        </w:rPr>
        <w:t xml:space="preserve"> </w:t>
      </w:r>
      <w:r w:rsidR="00942307" w:rsidRPr="00F91631">
        <w:rPr>
          <w:rFonts w:ascii="PT Astra Serif" w:hAnsi="PT Astra Serif"/>
          <w:sz w:val="27"/>
          <w:szCs w:val="27"/>
        </w:rPr>
        <w:t xml:space="preserve">статью 8 </w:t>
      </w:r>
      <w:r w:rsidRPr="00F91631">
        <w:rPr>
          <w:rFonts w:ascii="PT Astra Serif" w:hAnsi="PT Astra Serif"/>
          <w:sz w:val="27"/>
          <w:szCs w:val="27"/>
        </w:rPr>
        <w:t>закон</w:t>
      </w:r>
      <w:r w:rsidR="00942307" w:rsidRPr="00F91631">
        <w:rPr>
          <w:rFonts w:ascii="PT Astra Serif" w:hAnsi="PT Astra Serif"/>
          <w:sz w:val="27"/>
          <w:szCs w:val="27"/>
        </w:rPr>
        <w:t>а</w:t>
      </w:r>
      <w:r w:rsidRPr="00F91631">
        <w:rPr>
          <w:rFonts w:ascii="PT Astra Serif" w:hAnsi="PT Astra Serif"/>
          <w:sz w:val="27"/>
          <w:szCs w:val="27"/>
        </w:rPr>
        <w:t xml:space="preserve"> Алтайского края </w:t>
      </w:r>
    </w:p>
    <w:p w14:paraId="07000000" w14:textId="77777777" w:rsidR="009069EB" w:rsidRPr="00F91631" w:rsidRDefault="006F0717" w:rsidP="00F91631">
      <w:pPr>
        <w:pStyle w:val="10"/>
        <w:spacing w:before="0" w:after="0"/>
        <w:ind w:left="709" w:right="849"/>
        <w:jc w:val="center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bookmarkEnd w:id="0"/>
    <w:p w14:paraId="08000000" w14:textId="77777777" w:rsidR="009069EB" w:rsidRPr="00F91631" w:rsidRDefault="009069EB" w:rsidP="00F91631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09000000" w14:textId="77777777" w:rsidR="009069EB" w:rsidRPr="00F91631" w:rsidRDefault="006F0717" w:rsidP="00F91631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F91631">
        <w:rPr>
          <w:rFonts w:ascii="PT Astra Serif" w:hAnsi="PT Astra Serif"/>
          <w:b/>
          <w:sz w:val="27"/>
          <w:szCs w:val="27"/>
        </w:rPr>
        <w:t xml:space="preserve">Статья 1 </w:t>
      </w:r>
      <w:r w:rsidRPr="00F91631">
        <w:rPr>
          <w:rFonts w:ascii="PT Astra Serif" w:hAnsi="PT Astra Serif"/>
          <w:b/>
          <w:sz w:val="27"/>
          <w:szCs w:val="27"/>
        </w:rPr>
        <w:tab/>
      </w:r>
    </w:p>
    <w:p w14:paraId="0A000000" w14:textId="77777777" w:rsidR="009069EB" w:rsidRPr="00F91631" w:rsidRDefault="009069EB" w:rsidP="00F9163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18176E38" w14:textId="3B9110B6" w:rsidR="008C6AF0" w:rsidRPr="00F91631" w:rsidRDefault="006F0717" w:rsidP="00F9163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 xml:space="preserve">Внести </w:t>
      </w:r>
      <w:r w:rsidR="00D111A9" w:rsidRPr="00F91631">
        <w:rPr>
          <w:rFonts w:ascii="PT Astra Serif" w:hAnsi="PT Astra Serif"/>
          <w:sz w:val="27"/>
          <w:szCs w:val="27"/>
        </w:rPr>
        <w:t>в стать</w:t>
      </w:r>
      <w:r w:rsidR="00942307" w:rsidRPr="00F91631">
        <w:rPr>
          <w:rFonts w:ascii="PT Astra Serif" w:hAnsi="PT Astra Serif"/>
          <w:sz w:val="27"/>
          <w:szCs w:val="27"/>
        </w:rPr>
        <w:t>ю</w:t>
      </w:r>
      <w:r w:rsidR="00D111A9" w:rsidRPr="00F91631">
        <w:rPr>
          <w:rFonts w:ascii="PT Astra Serif" w:hAnsi="PT Astra Serif"/>
          <w:sz w:val="27"/>
          <w:szCs w:val="27"/>
        </w:rPr>
        <w:t xml:space="preserve"> 8 </w:t>
      </w:r>
      <w:r w:rsidRPr="00F91631">
        <w:rPr>
          <w:rFonts w:ascii="PT Astra Serif" w:hAnsi="PT Astra Serif"/>
          <w:sz w:val="27"/>
          <w:szCs w:val="27"/>
        </w:rPr>
        <w:t>закон</w:t>
      </w:r>
      <w:r w:rsidR="00D111A9" w:rsidRPr="00F91631">
        <w:rPr>
          <w:rFonts w:ascii="PT Astra Serif" w:hAnsi="PT Astra Serif"/>
          <w:sz w:val="27"/>
          <w:szCs w:val="27"/>
        </w:rPr>
        <w:t>а</w:t>
      </w:r>
      <w:r w:rsidRPr="00F91631">
        <w:rPr>
          <w:rFonts w:ascii="PT Astra Serif" w:hAnsi="PT Astra Serif"/>
          <w:sz w:val="27"/>
          <w:szCs w:val="27"/>
        </w:rPr>
        <w:t xml:space="preserve"> Алтайского края от 6 февраля 2012 года </w:t>
      </w:r>
      <w:r w:rsidR="00C93ED6" w:rsidRPr="00F91631">
        <w:rPr>
          <w:rFonts w:ascii="PT Astra Serif" w:hAnsi="PT Astra Serif"/>
          <w:sz w:val="27"/>
          <w:szCs w:val="27"/>
        </w:rPr>
        <w:t>№</w:t>
      </w:r>
      <w:r w:rsidR="008C6AF0" w:rsidRPr="00F91631">
        <w:rPr>
          <w:rFonts w:ascii="PT Astra Serif" w:hAnsi="PT Astra Serif"/>
          <w:sz w:val="27"/>
          <w:szCs w:val="27"/>
        </w:rPr>
        <w:t xml:space="preserve"> 5-ЗС «О </w:t>
      </w:r>
      <w:r w:rsidRPr="00F91631">
        <w:rPr>
          <w:rFonts w:ascii="PT Astra Serif" w:hAnsi="PT Astra Serif"/>
          <w:sz w:val="27"/>
          <w:szCs w:val="27"/>
        </w:rPr>
        <w:t>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Алтайского края, 2012, № 190, час</w:t>
      </w:r>
      <w:r w:rsidR="00C93ED6" w:rsidRPr="00F91631">
        <w:rPr>
          <w:rFonts w:ascii="PT Astra Serif" w:hAnsi="PT Astra Serif"/>
          <w:sz w:val="27"/>
          <w:szCs w:val="27"/>
        </w:rPr>
        <w:t>ть I; 2013, № </w:t>
      </w:r>
      <w:r w:rsidRPr="00F91631">
        <w:rPr>
          <w:rFonts w:ascii="PT Astra Serif" w:hAnsi="PT Astra Serif"/>
          <w:sz w:val="27"/>
          <w:szCs w:val="27"/>
        </w:rPr>
        <w:t>210, часть I; 2014, № 222, часть I; 2015, № 235; 2016, № 238; Официальный интернет-портал правовой информации (www.pra</w:t>
      </w:r>
      <w:r w:rsidR="00C93ED6" w:rsidRPr="00F91631">
        <w:rPr>
          <w:rFonts w:ascii="PT Astra Serif" w:hAnsi="PT Astra Serif"/>
          <w:sz w:val="27"/>
          <w:szCs w:val="27"/>
        </w:rPr>
        <w:t>vo.gov.ru), 5 июля 2017 года, 1 </w:t>
      </w:r>
      <w:r w:rsidRPr="00F91631">
        <w:rPr>
          <w:rFonts w:ascii="PT Astra Serif" w:hAnsi="PT Astra Serif"/>
          <w:sz w:val="27"/>
          <w:szCs w:val="27"/>
        </w:rPr>
        <w:t>февраля 2018 года, 6 февраля 2019 года, 22 декабря 2020 года, 1 апреля 2021</w:t>
      </w:r>
      <w:r w:rsidR="00C93ED6" w:rsidRPr="00F91631">
        <w:rPr>
          <w:rFonts w:ascii="PT Astra Serif" w:hAnsi="PT Astra Serif"/>
          <w:sz w:val="27"/>
          <w:szCs w:val="27"/>
        </w:rPr>
        <w:t> </w:t>
      </w:r>
      <w:r w:rsidRPr="00F91631">
        <w:rPr>
          <w:rFonts w:ascii="PT Astra Serif" w:hAnsi="PT Astra Serif"/>
          <w:sz w:val="27"/>
          <w:szCs w:val="27"/>
        </w:rPr>
        <w:t xml:space="preserve"> года, 8 сентября 2021 года, 3 февраля 2022 года</w:t>
      </w:r>
      <w:r w:rsidR="008957C2" w:rsidRPr="00F91631">
        <w:rPr>
          <w:rFonts w:ascii="PT Astra Serif" w:hAnsi="PT Astra Serif"/>
          <w:sz w:val="27"/>
          <w:szCs w:val="27"/>
        </w:rPr>
        <w:t>, 2 июня 2023 года</w:t>
      </w:r>
      <w:r w:rsidRPr="00F91631">
        <w:rPr>
          <w:rFonts w:ascii="PT Astra Serif" w:hAnsi="PT Astra Serif"/>
          <w:sz w:val="27"/>
          <w:szCs w:val="27"/>
        </w:rPr>
        <w:t xml:space="preserve">) </w:t>
      </w:r>
      <w:r w:rsidR="008C6AF0" w:rsidRPr="00F91631">
        <w:rPr>
          <w:rFonts w:ascii="PT Astra Serif" w:hAnsi="PT Astra Serif"/>
          <w:sz w:val="27"/>
          <w:szCs w:val="27"/>
        </w:rPr>
        <w:t>следующие изменения:</w:t>
      </w:r>
    </w:p>
    <w:p w14:paraId="0F000000" w14:textId="769485AB" w:rsidR="009069EB" w:rsidRPr="00F91631" w:rsidRDefault="005A0A70" w:rsidP="005A0A70">
      <w:pPr>
        <w:pStyle w:val="af2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1) </w:t>
      </w:r>
      <w:r w:rsidR="00FA76CC" w:rsidRPr="00F91631">
        <w:rPr>
          <w:rFonts w:ascii="PT Astra Serif" w:hAnsi="PT Astra Serif"/>
          <w:sz w:val="27"/>
          <w:szCs w:val="27"/>
        </w:rPr>
        <w:t xml:space="preserve">в части 1 </w:t>
      </w:r>
      <w:r w:rsidR="00942307" w:rsidRPr="00F91631">
        <w:rPr>
          <w:rFonts w:ascii="PT Astra Serif" w:hAnsi="PT Astra Serif"/>
          <w:sz w:val="27"/>
          <w:szCs w:val="27"/>
        </w:rPr>
        <w:t>с</w:t>
      </w:r>
      <w:r w:rsidR="006F0717" w:rsidRPr="00F91631">
        <w:rPr>
          <w:rFonts w:ascii="PT Astra Serif" w:hAnsi="PT Astra Serif"/>
          <w:sz w:val="27"/>
          <w:szCs w:val="27"/>
        </w:rPr>
        <w:t>лова «с 21 часа до 9 часов»</w:t>
      </w:r>
      <w:r w:rsidR="00942307" w:rsidRPr="00F91631">
        <w:rPr>
          <w:rFonts w:ascii="PT Astra Serif" w:hAnsi="PT Astra Serif"/>
          <w:sz w:val="27"/>
          <w:szCs w:val="27"/>
        </w:rPr>
        <w:t xml:space="preserve"> замени</w:t>
      </w:r>
      <w:r>
        <w:rPr>
          <w:rFonts w:ascii="PT Astra Serif" w:hAnsi="PT Astra Serif"/>
          <w:sz w:val="27"/>
          <w:szCs w:val="27"/>
        </w:rPr>
        <w:t>ть</w:t>
      </w:r>
      <w:r w:rsidR="006F0717" w:rsidRPr="00F91631">
        <w:rPr>
          <w:rFonts w:ascii="PT Astra Serif" w:hAnsi="PT Astra Serif"/>
          <w:sz w:val="27"/>
          <w:szCs w:val="27"/>
        </w:rPr>
        <w:t xml:space="preserve"> словами «с 2</w:t>
      </w:r>
      <w:r w:rsidR="00ED202B">
        <w:rPr>
          <w:rFonts w:ascii="PT Astra Serif" w:hAnsi="PT Astra Serif"/>
          <w:sz w:val="27"/>
          <w:szCs w:val="27"/>
        </w:rPr>
        <w:t>2</w:t>
      </w:r>
      <w:r w:rsidR="006F0717" w:rsidRPr="00F91631">
        <w:rPr>
          <w:rFonts w:ascii="PT Astra Serif" w:hAnsi="PT Astra Serif"/>
          <w:sz w:val="27"/>
          <w:szCs w:val="27"/>
        </w:rPr>
        <w:t xml:space="preserve"> час</w:t>
      </w:r>
      <w:r w:rsidR="00990BFC" w:rsidRPr="00F91631">
        <w:rPr>
          <w:rFonts w:ascii="PT Astra Serif" w:hAnsi="PT Astra Serif"/>
          <w:sz w:val="27"/>
          <w:szCs w:val="27"/>
        </w:rPr>
        <w:t>ов</w:t>
      </w:r>
      <w:r w:rsidR="00F765B6">
        <w:rPr>
          <w:rFonts w:ascii="PT Astra Serif" w:hAnsi="PT Astra Serif"/>
          <w:sz w:val="27"/>
          <w:szCs w:val="27"/>
        </w:rPr>
        <w:t xml:space="preserve"> до 9 </w:t>
      </w:r>
      <w:bookmarkStart w:id="1" w:name="_GoBack"/>
      <w:bookmarkEnd w:id="1"/>
      <w:r w:rsidR="008C6AF0" w:rsidRPr="00F91631">
        <w:rPr>
          <w:rFonts w:ascii="PT Astra Serif" w:hAnsi="PT Astra Serif"/>
          <w:sz w:val="27"/>
          <w:szCs w:val="27"/>
        </w:rPr>
        <w:t>часов»;</w:t>
      </w:r>
    </w:p>
    <w:p w14:paraId="308352E7" w14:textId="77777777" w:rsidR="0049707E" w:rsidRPr="00F91631" w:rsidRDefault="0049707E" w:rsidP="005A0A70">
      <w:pPr>
        <w:pStyle w:val="af2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</w:p>
    <w:p w14:paraId="0E285EC8" w14:textId="38A263AD" w:rsidR="00995680" w:rsidRPr="005A0A70" w:rsidRDefault="005A0A70" w:rsidP="005A0A70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2) </w:t>
      </w:r>
      <w:r w:rsidR="00995680" w:rsidRPr="005A0A70">
        <w:rPr>
          <w:rFonts w:ascii="PT Astra Serif" w:hAnsi="PT Astra Serif"/>
          <w:sz w:val="27"/>
          <w:szCs w:val="27"/>
        </w:rPr>
        <w:t xml:space="preserve">дополнить </w:t>
      </w:r>
      <w:r w:rsidR="00184371" w:rsidRPr="005A0A70">
        <w:rPr>
          <w:rFonts w:ascii="PT Astra Serif" w:hAnsi="PT Astra Serif"/>
          <w:sz w:val="27"/>
          <w:szCs w:val="27"/>
        </w:rPr>
        <w:t>частью</w:t>
      </w:r>
      <w:r w:rsidR="00F91631" w:rsidRPr="005A0A70">
        <w:rPr>
          <w:rFonts w:ascii="PT Astra Serif" w:hAnsi="PT Astra Serif"/>
          <w:sz w:val="27"/>
          <w:szCs w:val="27"/>
        </w:rPr>
        <w:t xml:space="preserve"> 1.4</w:t>
      </w:r>
      <w:r w:rsidR="00995680" w:rsidRPr="005A0A70">
        <w:rPr>
          <w:rFonts w:ascii="PT Astra Serif" w:hAnsi="PT Astra Serif"/>
          <w:sz w:val="27"/>
          <w:szCs w:val="27"/>
        </w:rPr>
        <w:t xml:space="preserve"> следующего содержания:</w:t>
      </w:r>
    </w:p>
    <w:p w14:paraId="2AE34DEB" w14:textId="4AF2C2FC" w:rsidR="00995680" w:rsidRPr="00F91631" w:rsidRDefault="00995680" w:rsidP="005A0A70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>«</w:t>
      </w:r>
      <w:r w:rsidR="00F91631" w:rsidRPr="00F91631">
        <w:rPr>
          <w:rFonts w:ascii="PT Astra Serif" w:hAnsi="PT Astra Serif"/>
          <w:sz w:val="27"/>
          <w:szCs w:val="27"/>
        </w:rPr>
        <w:t>1.4</w:t>
      </w:r>
      <w:r w:rsidR="005A0A70">
        <w:rPr>
          <w:rFonts w:ascii="PT Astra Serif" w:hAnsi="PT Astra Serif"/>
          <w:sz w:val="27"/>
          <w:szCs w:val="27"/>
        </w:rPr>
        <w:t>.</w:t>
      </w:r>
      <w:r w:rsidR="00942307" w:rsidRPr="00F91631">
        <w:rPr>
          <w:rFonts w:ascii="PT Astra Serif" w:hAnsi="PT Astra Serif"/>
          <w:sz w:val="27"/>
          <w:szCs w:val="27"/>
        </w:rPr>
        <w:t xml:space="preserve"> </w:t>
      </w:r>
      <w:r w:rsidR="00FA76CC" w:rsidRPr="00F91631">
        <w:rPr>
          <w:rFonts w:ascii="PT Astra Serif" w:hAnsi="PT Astra Serif"/>
          <w:sz w:val="27"/>
          <w:szCs w:val="27"/>
        </w:rPr>
        <w:t>На территории Алтайского края не допускается розничная продажа алкогольной продукции с 22 часов до 9 часов по местному времени, осуществляемая</w:t>
      </w:r>
      <w:r w:rsidR="001F596A" w:rsidRPr="00F91631">
        <w:rPr>
          <w:rFonts w:ascii="PT Astra Serif" w:hAnsi="PT Astra Serif"/>
          <w:sz w:val="27"/>
          <w:szCs w:val="27"/>
        </w:rPr>
        <w:t xml:space="preserve"> организациями, </w:t>
      </w:r>
      <w:r w:rsidR="00417245" w:rsidRPr="00F91631">
        <w:rPr>
          <w:rFonts w:ascii="PT Astra Serif" w:hAnsi="PT Astra Serif"/>
          <w:sz w:val="27"/>
          <w:szCs w:val="27"/>
        </w:rPr>
        <w:t xml:space="preserve">индивидуальными предпринимателями, </w:t>
      </w:r>
      <w:r w:rsidR="001F596A" w:rsidRPr="00F91631">
        <w:rPr>
          <w:rFonts w:ascii="PT Astra Serif" w:hAnsi="PT Astra Serif"/>
          <w:sz w:val="27"/>
          <w:szCs w:val="27"/>
        </w:rPr>
        <w:t>крестьянскими (фермерскими) хозяйствами, расположенными в многоквартирных домах и (или) на прилегающих к ним территориях</w:t>
      </w:r>
      <w:r w:rsidR="005A0A70">
        <w:rPr>
          <w:rFonts w:ascii="PT Astra Serif" w:hAnsi="PT Astra Serif"/>
          <w:sz w:val="27"/>
          <w:szCs w:val="27"/>
        </w:rPr>
        <w:t>,</w:t>
      </w:r>
      <w:r w:rsidR="001F596A" w:rsidRPr="00F91631">
        <w:rPr>
          <w:rFonts w:ascii="PT Astra Serif" w:hAnsi="PT Astra Serif"/>
          <w:sz w:val="27"/>
          <w:szCs w:val="27"/>
        </w:rPr>
        <w:t xml:space="preserve"> при оказании </w:t>
      </w:r>
      <w:r w:rsidR="00184371" w:rsidRPr="00F91631">
        <w:rPr>
          <w:rFonts w:ascii="PT Astra Serif" w:hAnsi="PT Astra Serif"/>
          <w:sz w:val="27"/>
          <w:szCs w:val="27"/>
        </w:rPr>
        <w:t xml:space="preserve">ими </w:t>
      </w:r>
      <w:r w:rsidR="001F596A" w:rsidRPr="00F91631">
        <w:rPr>
          <w:rFonts w:ascii="PT Astra Serif" w:hAnsi="PT Astra Serif"/>
          <w:sz w:val="27"/>
          <w:szCs w:val="27"/>
        </w:rPr>
        <w:t>услуг общественного питания</w:t>
      </w:r>
      <w:r w:rsidR="008339E3" w:rsidRPr="00F91631">
        <w:rPr>
          <w:rFonts w:ascii="PT Astra Serif" w:hAnsi="PT Astra Serif"/>
          <w:sz w:val="27"/>
          <w:szCs w:val="27"/>
        </w:rPr>
        <w:t>,</w:t>
      </w:r>
      <w:r w:rsidR="001F596A" w:rsidRPr="00F91631">
        <w:rPr>
          <w:rFonts w:ascii="PT Astra Serif" w:hAnsi="PT Astra Serif"/>
          <w:sz w:val="27"/>
          <w:szCs w:val="27"/>
        </w:rPr>
        <w:t xml:space="preserve"> за исключением</w:t>
      </w:r>
      <w:r w:rsidR="008339E3" w:rsidRPr="00F91631">
        <w:rPr>
          <w:rFonts w:ascii="PT Astra Serif" w:hAnsi="PT Astra Serif"/>
          <w:sz w:val="27"/>
          <w:szCs w:val="27"/>
        </w:rPr>
        <w:t xml:space="preserve"> таких объектов общественного питания, как</w:t>
      </w:r>
      <w:r w:rsidR="001F596A" w:rsidRPr="00F91631">
        <w:rPr>
          <w:rFonts w:ascii="PT Astra Serif" w:hAnsi="PT Astra Serif"/>
          <w:sz w:val="27"/>
          <w:szCs w:val="27"/>
        </w:rPr>
        <w:t xml:space="preserve"> </w:t>
      </w:r>
      <w:r w:rsidR="008339E3" w:rsidRPr="00F91631">
        <w:rPr>
          <w:rFonts w:ascii="PT Astra Serif" w:hAnsi="PT Astra Serif"/>
          <w:sz w:val="27"/>
          <w:szCs w:val="27"/>
        </w:rPr>
        <w:t>рестораны и</w:t>
      </w:r>
      <w:r w:rsidR="001F596A" w:rsidRPr="00F91631">
        <w:rPr>
          <w:rFonts w:ascii="PT Astra Serif" w:hAnsi="PT Astra Serif"/>
          <w:sz w:val="27"/>
          <w:szCs w:val="27"/>
        </w:rPr>
        <w:t xml:space="preserve"> кафе.»</w:t>
      </w:r>
      <w:r w:rsidR="00942307" w:rsidRPr="00F91631">
        <w:rPr>
          <w:rFonts w:ascii="PT Astra Serif" w:hAnsi="PT Astra Serif"/>
          <w:sz w:val="27"/>
          <w:szCs w:val="27"/>
        </w:rPr>
        <w:t>;</w:t>
      </w:r>
    </w:p>
    <w:p w14:paraId="4C105366" w14:textId="77777777" w:rsidR="00995680" w:rsidRPr="00F91631" w:rsidRDefault="00995680" w:rsidP="005A0A70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483B4CCF" w14:textId="37BCD5AA" w:rsidR="008C6AF0" w:rsidRPr="005A0A70" w:rsidRDefault="005A0A70" w:rsidP="005A0A70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3) </w:t>
      </w:r>
      <w:r w:rsidR="00D111A9" w:rsidRPr="005A0A70">
        <w:rPr>
          <w:rFonts w:ascii="PT Astra Serif" w:hAnsi="PT Astra Serif"/>
          <w:sz w:val="27"/>
          <w:szCs w:val="27"/>
        </w:rPr>
        <w:t>д</w:t>
      </w:r>
      <w:r w:rsidR="00217D70" w:rsidRPr="005A0A70">
        <w:rPr>
          <w:rFonts w:ascii="PT Astra Serif" w:hAnsi="PT Astra Serif"/>
          <w:sz w:val="27"/>
          <w:szCs w:val="27"/>
        </w:rPr>
        <w:t>ополнить частью</w:t>
      </w:r>
      <w:r w:rsidR="00D111A9" w:rsidRPr="005A0A70">
        <w:rPr>
          <w:rFonts w:ascii="PT Astra Serif" w:hAnsi="PT Astra Serif"/>
          <w:sz w:val="27"/>
          <w:szCs w:val="27"/>
        </w:rPr>
        <w:t xml:space="preserve"> 4 следующего содержания:</w:t>
      </w:r>
    </w:p>
    <w:p w14:paraId="2F02FC35" w14:textId="51CBC9AD" w:rsidR="00BB0324" w:rsidRPr="00F91631" w:rsidRDefault="00D111A9" w:rsidP="00F91631">
      <w:pPr>
        <w:pStyle w:val="af2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 xml:space="preserve">«4. </w:t>
      </w:r>
      <w:r w:rsidR="00217D70" w:rsidRPr="00F91631">
        <w:rPr>
          <w:rFonts w:ascii="PT Astra Serif" w:hAnsi="PT Astra Serif"/>
          <w:sz w:val="27"/>
          <w:szCs w:val="27"/>
        </w:rPr>
        <w:t>Не допускается р</w:t>
      </w:r>
      <w:r w:rsidR="00BB0324" w:rsidRPr="00F91631">
        <w:rPr>
          <w:rFonts w:ascii="PT Astra Serif" w:hAnsi="PT Astra Serif"/>
          <w:sz w:val="27"/>
          <w:szCs w:val="27"/>
        </w:rPr>
        <w:t xml:space="preserve">озничная продажа </w:t>
      </w:r>
      <w:r w:rsidR="00217D70" w:rsidRPr="00F91631">
        <w:rPr>
          <w:rFonts w:ascii="PT Astra Serif" w:hAnsi="PT Astra Serif"/>
          <w:sz w:val="27"/>
          <w:szCs w:val="27"/>
        </w:rPr>
        <w:t xml:space="preserve">пива, пивных напитков, сидра, </w:t>
      </w:r>
      <w:proofErr w:type="spellStart"/>
      <w:r w:rsidR="00217D70" w:rsidRPr="00F91631">
        <w:rPr>
          <w:rFonts w:ascii="PT Astra Serif" w:hAnsi="PT Astra Serif"/>
          <w:sz w:val="27"/>
          <w:szCs w:val="27"/>
        </w:rPr>
        <w:t>пуаре</w:t>
      </w:r>
      <w:proofErr w:type="spellEnd"/>
      <w:r w:rsidR="00217D70" w:rsidRPr="00F91631">
        <w:rPr>
          <w:rFonts w:ascii="PT Astra Serif" w:hAnsi="PT Astra Serif"/>
          <w:sz w:val="27"/>
          <w:szCs w:val="27"/>
        </w:rPr>
        <w:t>, медовухи, осуществляемая</w:t>
      </w:r>
      <w:r w:rsidR="00417245" w:rsidRPr="00F91631">
        <w:rPr>
          <w:rFonts w:ascii="PT Astra Serif" w:hAnsi="PT Astra Serif"/>
          <w:sz w:val="27"/>
          <w:szCs w:val="27"/>
        </w:rPr>
        <w:t xml:space="preserve"> организациями, индивидуальными предпринимателями, крестьянскими (фермерскими) хозяйствами, </w:t>
      </w:r>
      <w:r w:rsidR="00217D70" w:rsidRPr="00F91631">
        <w:rPr>
          <w:rFonts w:ascii="PT Astra Serif" w:hAnsi="PT Astra Serif"/>
          <w:sz w:val="27"/>
          <w:szCs w:val="27"/>
        </w:rPr>
        <w:t xml:space="preserve">при оказании </w:t>
      </w:r>
      <w:r w:rsidR="00417245" w:rsidRPr="00F91631">
        <w:rPr>
          <w:rFonts w:ascii="PT Astra Serif" w:hAnsi="PT Astra Serif"/>
          <w:sz w:val="27"/>
          <w:szCs w:val="27"/>
        </w:rPr>
        <w:t>ими</w:t>
      </w:r>
      <w:r w:rsidR="00217D70" w:rsidRPr="00F91631">
        <w:rPr>
          <w:rFonts w:ascii="PT Astra Serif" w:hAnsi="PT Astra Serif"/>
          <w:sz w:val="27"/>
          <w:szCs w:val="27"/>
        </w:rPr>
        <w:t xml:space="preserve"> услуг общественного питания</w:t>
      </w:r>
      <w:r w:rsidR="008339E3" w:rsidRPr="00F91631">
        <w:rPr>
          <w:rFonts w:ascii="PT Astra Serif" w:hAnsi="PT Astra Serif"/>
          <w:sz w:val="27"/>
          <w:szCs w:val="27"/>
        </w:rPr>
        <w:t>,</w:t>
      </w:r>
      <w:r w:rsidR="00217D70" w:rsidRPr="00F91631">
        <w:rPr>
          <w:rFonts w:ascii="PT Astra Serif" w:hAnsi="PT Astra Serif"/>
          <w:sz w:val="27"/>
          <w:szCs w:val="27"/>
        </w:rPr>
        <w:t xml:space="preserve"> за исключением таких объектов общественного питания, как рестораны, бары, кафе, буфеты, в том числе расположенны</w:t>
      </w:r>
      <w:r w:rsidR="005A0A70">
        <w:rPr>
          <w:rFonts w:ascii="PT Astra Serif" w:hAnsi="PT Astra Serif"/>
          <w:sz w:val="27"/>
          <w:szCs w:val="27"/>
        </w:rPr>
        <w:t>х</w:t>
      </w:r>
      <w:r w:rsidR="00217D70" w:rsidRPr="00F91631">
        <w:rPr>
          <w:rFonts w:ascii="PT Astra Serif" w:hAnsi="PT Astra Serif"/>
          <w:sz w:val="27"/>
          <w:szCs w:val="27"/>
        </w:rPr>
        <w:t xml:space="preserve"> в многоквартирных домах и (или) на прилегающих к ним территориях.»</w:t>
      </w:r>
      <w:r w:rsidR="0040650A">
        <w:rPr>
          <w:rFonts w:ascii="PT Astra Serif" w:hAnsi="PT Astra Serif"/>
          <w:sz w:val="27"/>
          <w:szCs w:val="27"/>
        </w:rPr>
        <w:t>.</w:t>
      </w:r>
    </w:p>
    <w:p w14:paraId="3E646BB9" w14:textId="77777777" w:rsidR="00D111A9" w:rsidRPr="00F91631" w:rsidRDefault="00D111A9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1E000000" w14:textId="77777777" w:rsidR="009069EB" w:rsidRPr="00F91631" w:rsidRDefault="006F0717" w:rsidP="00F91631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F91631">
        <w:rPr>
          <w:rFonts w:ascii="PT Astra Serif" w:hAnsi="PT Astra Serif"/>
          <w:b/>
          <w:sz w:val="27"/>
          <w:szCs w:val="27"/>
        </w:rPr>
        <w:t>Статья 2</w:t>
      </w:r>
    </w:p>
    <w:p w14:paraId="1F000000" w14:textId="77777777" w:rsidR="009069EB" w:rsidRPr="00F91631" w:rsidRDefault="009069EB" w:rsidP="00F91631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20000000" w14:textId="06AA3E1E" w:rsidR="009069EB" w:rsidRPr="00F91631" w:rsidRDefault="006F0717" w:rsidP="00F91631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F91631">
        <w:rPr>
          <w:rFonts w:ascii="PT Astra Serif" w:hAnsi="PT Astra Serif"/>
          <w:sz w:val="27"/>
          <w:szCs w:val="27"/>
        </w:rPr>
        <w:t xml:space="preserve">Настоящий Закон вступает в силу </w:t>
      </w:r>
      <w:r w:rsidR="00585028" w:rsidRPr="00F91631">
        <w:rPr>
          <w:rFonts w:ascii="PT Astra Serif" w:hAnsi="PT Astra Serif"/>
          <w:sz w:val="27"/>
          <w:szCs w:val="27"/>
        </w:rPr>
        <w:t>с</w:t>
      </w:r>
      <w:r w:rsidR="000D3CBE" w:rsidRPr="00F91631">
        <w:rPr>
          <w:rFonts w:ascii="PT Astra Serif" w:hAnsi="PT Astra Serif"/>
          <w:sz w:val="27"/>
          <w:szCs w:val="27"/>
        </w:rPr>
        <w:t xml:space="preserve"> 1 </w:t>
      </w:r>
      <w:r w:rsidR="00987D61" w:rsidRPr="00F91631">
        <w:rPr>
          <w:rFonts w:ascii="PT Astra Serif" w:hAnsi="PT Astra Serif"/>
          <w:sz w:val="27"/>
          <w:szCs w:val="27"/>
        </w:rPr>
        <w:t>сентября</w:t>
      </w:r>
      <w:r w:rsidR="000D3CBE" w:rsidRPr="00F91631">
        <w:rPr>
          <w:rFonts w:ascii="PT Astra Serif" w:hAnsi="PT Astra Serif"/>
          <w:sz w:val="27"/>
          <w:szCs w:val="27"/>
        </w:rPr>
        <w:t xml:space="preserve"> 202</w:t>
      </w:r>
      <w:r w:rsidR="00987D61" w:rsidRPr="00F91631">
        <w:rPr>
          <w:rFonts w:ascii="PT Astra Serif" w:hAnsi="PT Astra Serif"/>
          <w:sz w:val="27"/>
          <w:szCs w:val="27"/>
        </w:rPr>
        <w:t>4</w:t>
      </w:r>
      <w:r w:rsidR="000D3CBE" w:rsidRPr="00F91631">
        <w:rPr>
          <w:rFonts w:ascii="PT Astra Serif" w:hAnsi="PT Astra Serif"/>
          <w:sz w:val="27"/>
          <w:szCs w:val="27"/>
        </w:rPr>
        <w:t xml:space="preserve"> года.</w:t>
      </w:r>
    </w:p>
    <w:p w14:paraId="21000000" w14:textId="77777777" w:rsidR="009069EB" w:rsidRPr="00F91631" w:rsidRDefault="009069EB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22000000" w14:textId="77777777" w:rsidR="009069EB" w:rsidRPr="00F91631" w:rsidRDefault="009069EB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14:paraId="23000000" w14:textId="77777777" w:rsidR="009069EB" w:rsidRPr="00F91631" w:rsidRDefault="009069EB" w:rsidP="00F91631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3ED6" w:rsidRPr="00F91631" w14:paraId="27A61E2F" w14:textId="77777777" w:rsidTr="00C93ED6">
        <w:tc>
          <w:tcPr>
            <w:tcW w:w="4814" w:type="dxa"/>
          </w:tcPr>
          <w:p w14:paraId="65B2B663" w14:textId="03EA767E" w:rsidR="00C93ED6" w:rsidRPr="00F91631" w:rsidRDefault="00C93ED6" w:rsidP="00F91631">
            <w:pPr>
              <w:ind w:left="-113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F91631">
              <w:rPr>
                <w:rFonts w:ascii="PT Astra Serif" w:hAnsi="PT Astra Serif"/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4814" w:type="dxa"/>
          </w:tcPr>
          <w:p w14:paraId="140BE6E8" w14:textId="2848D8C1" w:rsidR="00C93ED6" w:rsidRPr="00F91631" w:rsidRDefault="00C93ED6" w:rsidP="00F91631">
            <w:pPr>
              <w:ind w:right="-114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F91631">
              <w:rPr>
                <w:rFonts w:ascii="PT Astra Serif" w:hAnsi="PT Astra Serif"/>
                <w:sz w:val="27"/>
                <w:szCs w:val="27"/>
              </w:rPr>
              <w:t>В.П. Томенко</w:t>
            </w:r>
          </w:p>
        </w:tc>
      </w:tr>
    </w:tbl>
    <w:p w14:paraId="28000000" w14:textId="77777777" w:rsidR="009069EB" w:rsidRPr="00F91631" w:rsidRDefault="009069EB" w:rsidP="00F91631">
      <w:pPr>
        <w:spacing w:after="0" w:line="240" w:lineRule="auto"/>
        <w:rPr>
          <w:rFonts w:ascii="PT Astra Serif" w:hAnsi="PT Astra Serif"/>
          <w:sz w:val="27"/>
          <w:szCs w:val="27"/>
        </w:rPr>
      </w:pPr>
    </w:p>
    <w:sectPr w:rsidR="009069EB" w:rsidRPr="00F91631" w:rsidSect="00C93ED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5FA5"/>
    <w:multiLevelType w:val="multilevel"/>
    <w:tmpl w:val="0B6ECC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5C5C05"/>
    <w:multiLevelType w:val="hybridMultilevel"/>
    <w:tmpl w:val="DB2226A6"/>
    <w:lvl w:ilvl="0" w:tplc="B7DE6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F5BE7"/>
    <w:multiLevelType w:val="hybridMultilevel"/>
    <w:tmpl w:val="8642037C"/>
    <w:lvl w:ilvl="0" w:tplc="3A52A6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306214"/>
    <w:multiLevelType w:val="hybridMultilevel"/>
    <w:tmpl w:val="ECF62D18"/>
    <w:lvl w:ilvl="0" w:tplc="FEA2589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EB"/>
    <w:rsid w:val="000D3CBE"/>
    <w:rsid w:val="000D50CE"/>
    <w:rsid w:val="000F6ADD"/>
    <w:rsid w:val="00184371"/>
    <w:rsid w:val="001F596A"/>
    <w:rsid w:val="0020421E"/>
    <w:rsid w:val="00217D70"/>
    <w:rsid w:val="0040650A"/>
    <w:rsid w:val="00417245"/>
    <w:rsid w:val="00430E97"/>
    <w:rsid w:val="0049707E"/>
    <w:rsid w:val="00585028"/>
    <w:rsid w:val="005A0A70"/>
    <w:rsid w:val="006447E5"/>
    <w:rsid w:val="006648F8"/>
    <w:rsid w:val="006F0717"/>
    <w:rsid w:val="00715FB6"/>
    <w:rsid w:val="007A15E6"/>
    <w:rsid w:val="008339E3"/>
    <w:rsid w:val="008957C2"/>
    <w:rsid w:val="008C6AF0"/>
    <w:rsid w:val="009069EB"/>
    <w:rsid w:val="00942307"/>
    <w:rsid w:val="00987D61"/>
    <w:rsid w:val="00990BFC"/>
    <w:rsid w:val="00995680"/>
    <w:rsid w:val="00B01323"/>
    <w:rsid w:val="00BB0324"/>
    <w:rsid w:val="00C05CBA"/>
    <w:rsid w:val="00C265F1"/>
    <w:rsid w:val="00C33F73"/>
    <w:rsid w:val="00C474AD"/>
    <w:rsid w:val="00C93ED6"/>
    <w:rsid w:val="00D111A9"/>
    <w:rsid w:val="00ED202B"/>
    <w:rsid w:val="00F765B6"/>
    <w:rsid w:val="00F91631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C85C9-EB76-4D27-8D06-4BD29596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6">
    <w:name w:val="table of figures"/>
    <w:basedOn w:val="a"/>
    <w:next w:val="a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d">
    <w:name w:val="footer"/>
    <w:basedOn w:val="a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концевой сноски1"/>
    <w:basedOn w:val="13"/>
    <w:link w:val="af"/>
    <w:rPr>
      <w:vertAlign w:val="superscript"/>
    </w:rPr>
  </w:style>
  <w:style w:type="character" w:styleId="af">
    <w:name w:val="endnote reference"/>
    <w:basedOn w:val="a0"/>
    <w:link w:val="17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0">
    <w:name w:val="caption"/>
    <w:basedOn w:val="a"/>
    <w:next w:val="a"/>
    <w:link w:val="af1"/>
    <w:pPr>
      <w:spacing w:line="276" w:lineRule="auto"/>
    </w:pPr>
    <w:rPr>
      <w:b/>
      <w:color w:val="4472C4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4472C4" w:themeColor="accent1"/>
      <w:sz w:val="18"/>
    </w:rPr>
  </w:style>
  <w:style w:type="paragraph" w:customStyle="1" w:styleId="13">
    <w:name w:val="Основной шрифт абзаца1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472C4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BC2E5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0D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D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Анжела Николаевна Абазовская</cp:lastModifiedBy>
  <cp:revision>19</cp:revision>
  <cp:lastPrinted>2024-05-03T04:47:00Z</cp:lastPrinted>
  <dcterms:created xsi:type="dcterms:W3CDTF">2023-12-21T03:01:00Z</dcterms:created>
  <dcterms:modified xsi:type="dcterms:W3CDTF">2024-05-03T04:50:00Z</dcterms:modified>
</cp:coreProperties>
</file>